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7A9E" w14:textId="163D9457" w:rsidR="00F03284" w:rsidRDefault="00F03284" w:rsidP="00F03284">
      <w:pPr>
        <w:jc w:val="center"/>
        <w:rPr>
          <w:rFonts w:ascii="Trebuchet MS" w:hAnsi="Trebuchet MS"/>
          <w:b/>
          <w:sz w:val="28"/>
          <w:szCs w:val="28"/>
        </w:rPr>
      </w:pPr>
      <w:r>
        <w:object w:dxaOrig="12763" w:dyaOrig="4394" w14:anchorId="3D783C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90pt" o:ole="">
            <v:imagedata r:id="rId4" o:title=""/>
          </v:shape>
          <o:OLEObject Type="Embed" ProgID="MSPhotoEd.3" ShapeID="_x0000_i1025" DrawAspect="Content" ObjectID="_1832848398" r:id="rId5"/>
        </w:object>
      </w:r>
    </w:p>
    <w:p w14:paraId="1567DFFC" w14:textId="77777777" w:rsidR="00F03284" w:rsidRDefault="00F03284" w:rsidP="00F03284">
      <w:pPr>
        <w:jc w:val="center"/>
        <w:rPr>
          <w:rFonts w:ascii="Trebuchet MS" w:hAnsi="Trebuchet MS"/>
          <w:b/>
          <w:sz w:val="28"/>
          <w:szCs w:val="28"/>
        </w:rPr>
      </w:pPr>
    </w:p>
    <w:p w14:paraId="74DDAAD2" w14:textId="77777777" w:rsidR="005C395A" w:rsidRDefault="005C395A" w:rsidP="005C395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‘AFTER THE REPORT, WHAT’S NEXT?     </w:t>
      </w:r>
    </w:p>
    <w:p w14:paraId="76EF3CE3" w14:textId="240D9DBD" w:rsidR="005C395A" w:rsidRPr="000A673F" w:rsidRDefault="005C395A" w:rsidP="005C395A">
      <w:pPr>
        <w:jc w:val="center"/>
        <w:rPr>
          <w:rFonts w:ascii="Calibri" w:hAnsi="Calibri"/>
          <w:b/>
          <w:sz w:val="28"/>
          <w:szCs w:val="28"/>
        </w:rPr>
      </w:pPr>
      <w:r w:rsidRPr="000A673F">
        <w:rPr>
          <w:rFonts w:ascii="Calibri" w:hAnsi="Calibri"/>
          <w:b/>
          <w:sz w:val="28"/>
          <w:szCs w:val="28"/>
        </w:rPr>
        <w:t xml:space="preserve">A guide to case conferences, joint statements and giving evidence at </w:t>
      </w:r>
      <w:r w:rsidR="00194610">
        <w:rPr>
          <w:rFonts w:ascii="Calibri" w:hAnsi="Calibri"/>
          <w:b/>
          <w:sz w:val="28"/>
          <w:szCs w:val="28"/>
        </w:rPr>
        <w:t>C</w:t>
      </w:r>
      <w:r w:rsidRPr="000A673F">
        <w:rPr>
          <w:rFonts w:ascii="Calibri" w:hAnsi="Calibri"/>
          <w:b/>
          <w:sz w:val="28"/>
          <w:szCs w:val="28"/>
        </w:rPr>
        <w:t>ourt</w:t>
      </w:r>
    </w:p>
    <w:p w14:paraId="62AC3348" w14:textId="77777777" w:rsidR="00B7625F" w:rsidRDefault="00B7625F" w:rsidP="00F03284">
      <w:pPr>
        <w:jc w:val="center"/>
        <w:rPr>
          <w:rFonts w:ascii="Calibri" w:hAnsi="Calibri"/>
          <w:b/>
          <w:sz w:val="28"/>
          <w:szCs w:val="28"/>
        </w:rPr>
      </w:pPr>
    </w:p>
    <w:p w14:paraId="158F4973" w14:textId="1B7D0AE1" w:rsidR="002F200E" w:rsidRDefault="00F22231" w:rsidP="00F0328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Hosted </w:t>
      </w:r>
      <w:r w:rsidR="002F200E">
        <w:rPr>
          <w:rFonts w:ascii="Calibri" w:hAnsi="Calibri"/>
          <w:b/>
          <w:sz w:val="28"/>
          <w:szCs w:val="28"/>
        </w:rPr>
        <w:t xml:space="preserve">in conjunction with </w:t>
      </w:r>
    </w:p>
    <w:p w14:paraId="72BDD681" w14:textId="26F2CE21" w:rsidR="00B7625F" w:rsidRDefault="008F4BBE" w:rsidP="00F0328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Irwin Mitchell</w:t>
      </w:r>
      <w:r w:rsidR="00F22231">
        <w:rPr>
          <w:rFonts w:ascii="Calibri" w:hAnsi="Calibri"/>
          <w:b/>
          <w:sz w:val="28"/>
          <w:szCs w:val="28"/>
        </w:rPr>
        <w:t xml:space="preserve"> Solicitors, </w:t>
      </w:r>
      <w:r w:rsidR="000B6763">
        <w:rPr>
          <w:rFonts w:ascii="Calibri" w:hAnsi="Calibri"/>
          <w:b/>
          <w:sz w:val="28"/>
          <w:szCs w:val="28"/>
        </w:rPr>
        <w:t>One St Peter’s Square</w:t>
      </w:r>
      <w:r w:rsidR="00EA0CDB">
        <w:rPr>
          <w:rFonts w:ascii="Calibri" w:hAnsi="Calibri"/>
          <w:b/>
          <w:sz w:val="28"/>
          <w:szCs w:val="28"/>
        </w:rPr>
        <w:t xml:space="preserve">, </w:t>
      </w:r>
      <w:r w:rsidR="000B6763">
        <w:rPr>
          <w:rFonts w:ascii="Calibri" w:hAnsi="Calibri"/>
          <w:b/>
          <w:sz w:val="28"/>
          <w:szCs w:val="28"/>
        </w:rPr>
        <w:t>Manchester</w:t>
      </w:r>
      <w:r w:rsidR="00EA0CDB">
        <w:rPr>
          <w:rFonts w:ascii="Calibri" w:hAnsi="Calibri"/>
          <w:b/>
          <w:sz w:val="28"/>
          <w:szCs w:val="28"/>
        </w:rPr>
        <w:t xml:space="preserve">, </w:t>
      </w:r>
      <w:r w:rsidR="000B6763">
        <w:rPr>
          <w:rFonts w:ascii="Calibri" w:hAnsi="Calibri"/>
          <w:b/>
          <w:sz w:val="28"/>
          <w:szCs w:val="28"/>
        </w:rPr>
        <w:t>M2 3AF</w:t>
      </w:r>
    </w:p>
    <w:p w14:paraId="55E84D43" w14:textId="77777777" w:rsidR="00130BDA" w:rsidRDefault="00130BDA" w:rsidP="00F03284">
      <w:pPr>
        <w:jc w:val="center"/>
        <w:rPr>
          <w:rFonts w:ascii="Calibri" w:hAnsi="Calibri"/>
          <w:b/>
          <w:sz w:val="28"/>
          <w:szCs w:val="28"/>
        </w:rPr>
      </w:pPr>
    </w:p>
    <w:p w14:paraId="5CC80761" w14:textId="639D4B5D" w:rsidR="00F03284" w:rsidRPr="004A5C26" w:rsidRDefault="00AC40D4" w:rsidP="00F0328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Friday 24</w:t>
      </w:r>
      <w:r w:rsidRPr="00AC40D4">
        <w:rPr>
          <w:rFonts w:ascii="Calibri" w:hAnsi="Calibri"/>
          <w:b/>
          <w:sz w:val="28"/>
          <w:szCs w:val="28"/>
          <w:vertAlign w:val="superscript"/>
        </w:rPr>
        <w:t>th</w:t>
      </w:r>
      <w:r>
        <w:rPr>
          <w:rFonts w:ascii="Calibri" w:hAnsi="Calibri"/>
          <w:b/>
          <w:sz w:val="28"/>
          <w:szCs w:val="28"/>
        </w:rPr>
        <w:t xml:space="preserve"> April</w:t>
      </w:r>
      <w:r w:rsidR="00A92ADE">
        <w:rPr>
          <w:rFonts w:ascii="Calibri" w:hAnsi="Calibri"/>
          <w:b/>
          <w:sz w:val="28"/>
          <w:szCs w:val="28"/>
        </w:rPr>
        <w:t xml:space="preserve"> 202</w:t>
      </w:r>
      <w:r>
        <w:rPr>
          <w:rFonts w:ascii="Calibri" w:hAnsi="Calibri"/>
          <w:b/>
          <w:sz w:val="28"/>
          <w:szCs w:val="28"/>
        </w:rPr>
        <w:t>6</w:t>
      </w:r>
    </w:p>
    <w:p w14:paraId="5F1BD951" w14:textId="77777777" w:rsidR="00F03284" w:rsidRPr="005A5DB9" w:rsidRDefault="00F03284" w:rsidP="00F03284">
      <w:pPr>
        <w:rPr>
          <w:rFonts w:ascii="Calibri" w:hAnsi="Calibri"/>
        </w:rPr>
      </w:pPr>
    </w:p>
    <w:p w14:paraId="4FEAC721" w14:textId="1C6C8DCD" w:rsidR="0026008F" w:rsidRDefault="00B7625F" w:rsidP="009C7845">
      <w:pPr>
        <w:rPr>
          <w:rFonts w:ascii="Calibri" w:hAnsi="Calibri"/>
        </w:rPr>
      </w:pPr>
      <w:r>
        <w:rPr>
          <w:rFonts w:ascii="Calibri" w:hAnsi="Calibri"/>
        </w:rPr>
        <w:t>09.0</w:t>
      </w:r>
      <w:r w:rsidR="0026008F">
        <w:rPr>
          <w:rFonts w:ascii="Calibri" w:hAnsi="Calibri"/>
        </w:rPr>
        <w:t>0</w:t>
      </w:r>
      <w:r>
        <w:rPr>
          <w:rFonts w:ascii="Calibri" w:hAnsi="Calibri"/>
        </w:rPr>
        <w:t xml:space="preserve"> – 09.</w:t>
      </w:r>
      <w:r w:rsidR="00194610">
        <w:rPr>
          <w:rFonts w:ascii="Calibri" w:hAnsi="Calibri"/>
        </w:rPr>
        <w:t>15</w:t>
      </w:r>
      <w:r w:rsidR="00F03284" w:rsidRPr="005A5DB9">
        <w:rPr>
          <w:rFonts w:ascii="Calibri" w:hAnsi="Calibri"/>
        </w:rPr>
        <w:tab/>
      </w:r>
      <w:r w:rsidR="00F03284" w:rsidRPr="005A5DB9">
        <w:rPr>
          <w:rFonts w:ascii="Calibri" w:hAnsi="Calibri"/>
        </w:rPr>
        <w:tab/>
      </w:r>
      <w:r>
        <w:rPr>
          <w:rFonts w:ascii="Calibri" w:hAnsi="Calibri"/>
        </w:rPr>
        <w:t>Introduction by Course Leader</w:t>
      </w:r>
      <w:r>
        <w:rPr>
          <w:rFonts w:ascii="Calibri" w:hAnsi="Calibri"/>
        </w:rPr>
        <w:tab/>
      </w:r>
    </w:p>
    <w:p w14:paraId="7934C267" w14:textId="77777777" w:rsidR="00B7625F" w:rsidRDefault="00B7625F" w:rsidP="00F03284">
      <w:pPr>
        <w:rPr>
          <w:rFonts w:ascii="Calibri" w:hAnsi="Calibri"/>
        </w:rPr>
      </w:pPr>
    </w:p>
    <w:p w14:paraId="7CE62B94" w14:textId="5D8D36B4" w:rsidR="00F03284" w:rsidRDefault="009C7845" w:rsidP="00E22AFB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09</w:t>
      </w:r>
      <w:r w:rsidR="00B7625F">
        <w:rPr>
          <w:rFonts w:ascii="Calibri" w:hAnsi="Calibri"/>
        </w:rPr>
        <w:t>.</w:t>
      </w:r>
      <w:r w:rsidR="00194610">
        <w:rPr>
          <w:rFonts w:ascii="Calibri" w:hAnsi="Calibri"/>
        </w:rPr>
        <w:t>15</w:t>
      </w:r>
      <w:r w:rsidR="00401A23">
        <w:rPr>
          <w:rFonts w:ascii="Calibri" w:hAnsi="Calibri"/>
        </w:rPr>
        <w:t xml:space="preserve"> – 10.</w:t>
      </w:r>
      <w:r w:rsidR="00BA5EE0">
        <w:rPr>
          <w:rFonts w:ascii="Calibri" w:hAnsi="Calibri"/>
        </w:rPr>
        <w:t>15</w:t>
      </w:r>
      <w:r w:rsidR="00401A23">
        <w:rPr>
          <w:rFonts w:ascii="Calibri" w:hAnsi="Calibri"/>
        </w:rPr>
        <w:tab/>
      </w:r>
      <w:r w:rsidR="00194610">
        <w:rPr>
          <w:rFonts w:ascii="Calibri" w:hAnsi="Calibri"/>
        </w:rPr>
        <w:t>Medico-legal framework</w:t>
      </w:r>
      <w:r w:rsidR="00BA5EE0">
        <w:rPr>
          <w:rFonts w:ascii="Calibri" w:hAnsi="Calibri"/>
        </w:rPr>
        <w:t xml:space="preserve">, Timescale, </w:t>
      </w:r>
      <w:r w:rsidR="008671CB">
        <w:rPr>
          <w:rFonts w:ascii="Calibri" w:hAnsi="Calibri"/>
        </w:rPr>
        <w:t>C</w:t>
      </w:r>
      <w:r w:rsidR="00BA5EE0">
        <w:rPr>
          <w:rFonts w:ascii="Calibri" w:hAnsi="Calibri"/>
        </w:rPr>
        <w:t>osting,</w:t>
      </w:r>
      <w:r w:rsidR="00194610">
        <w:rPr>
          <w:rFonts w:ascii="Calibri" w:hAnsi="Calibri"/>
        </w:rPr>
        <w:t xml:space="preserve"> Where Do You Fit </w:t>
      </w:r>
      <w:proofErr w:type="gramStart"/>
      <w:r w:rsidR="00194610">
        <w:rPr>
          <w:rFonts w:ascii="Calibri" w:hAnsi="Calibri"/>
        </w:rPr>
        <w:t>In</w:t>
      </w:r>
      <w:proofErr w:type="gramEnd"/>
      <w:r w:rsidR="00EF3492">
        <w:rPr>
          <w:rFonts w:ascii="Calibri" w:hAnsi="Calibri"/>
        </w:rPr>
        <w:t xml:space="preserve"> and How </w:t>
      </w:r>
      <w:r w:rsidR="003A0E74">
        <w:rPr>
          <w:rFonts w:ascii="Calibri" w:hAnsi="Calibri"/>
        </w:rPr>
        <w:t>we</w:t>
      </w:r>
      <w:r w:rsidR="00EF3492">
        <w:rPr>
          <w:rFonts w:ascii="Calibri" w:hAnsi="Calibri"/>
        </w:rPr>
        <w:t xml:space="preserve"> choose the Expert</w:t>
      </w:r>
    </w:p>
    <w:p w14:paraId="3C2CDF39" w14:textId="1FE6E02B" w:rsidR="00194610" w:rsidRDefault="00E22AFB" w:rsidP="00F0328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A4015">
        <w:rPr>
          <w:rFonts w:ascii="Calibri" w:hAnsi="Calibri"/>
        </w:rPr>
        <w:t>Sharon Williams</w:t>
      </w:r>
      <w:r w:rsidR="00A92ADE">
        <w:rPr>
          <w:rFonts w:ascii="Calibri" w:hAnsi="Calibri"/>
        </w:rPr>
        <w:t xml:space="preserve">, </w:t>
      </w:r>
      <w:r w:rsidR="00504CCD">
        <w:rPr>
          <w:rFonts w:ascii="Calibri" w:hAnsi="Calibri"/>
        </w:rPr>
        <w:t>Partner</w:t>
      </w:r>
      <w:r w:rsidR="00741E4A">
        <w:rPr>
          <w:rFonts w:ascii="Calibri" w:hAnsi="Calibri"/>
        </w:rPr>
        <w:t>,</w:t>
      </w:r>
      <w:r w:rsidR="00FE1797">
        <w:rPr>
          <w:rFonts w:ascii="Calibri" w:hAnsi="Calibri"/>
        </w:rPr>
        <w:t xml:space="preserve"> Irwin Mitchell</w:t>
      </w:r>
    </w:p>
    <w:p w14:paraId="720BBB8A" w14:textId="77777777" w:rsidR="00E22AFB" w:rsidRDefault="00E22AFB" w:rsidP="00F03284">
      <w:pPr>
        <w:rPr>
          <w:rFonts w:ascii="Calibri" w:hAnsi="Calibri"/>
        </w:rPr>
      </w:pPr>
    </w:p>
    <w:p w14:paraId="205E00A4" w14:textId="627BD2FD" w:rsidR="00FF39D1" w:rsidRDefault="00194610" w:rsidP="00F03284">
      <w:pPr>
        <w:rPr>
          <w:rFonts w:ascii="Calibri" w:hAnsi="Calibri"/>
        </w:rPr>
      </w:pPr>
      <w:r>
        <w:rPr>
          <w:rFonts w:ascii="Calibri" w:hAnsi="Calibri"/>
        </w:rPr>
        <w:t>10.</w:t>
      </w:r>
      <w:r w:rsidR="00BA5EE0">
        <w:rPr>
          <w:rFonts w:ascii="Calibri" w:hAnsi="Calibri"/>
        </w:rPr>
        <w:t>15</w:t>
      </w:r>
      <w:r>
        <w:rPr>
          <w:rFonts w:ascii="Calibri" w:hAnsi="Calibri"/>
        </w:rPr>
        <w:t xml:space="preserve"> – 10.45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A5EE0">
        <w:rPr>
          <w:rFonts w:ascii="Calibri" w:hAnsi="Calibri"/>
        </w:rPr>
        <w:t>Case Conference</w:t>
      </w:r>
      <w:r w:rsidR="001A053E">
        <w:rPr>
          <w:rFonts w:ascii="Calibri" w:hAnsi="Calibri"/>
        </w:rPr>
        <w:t xml:space="preserve"> </w:t>
      </w:r>
      <w:r w:rsidR="00BA5EE0">
        <w:rPr>
          <w:rFonts w:ascii="Calibri" w:hAnsi="Calibri"/>
        </w:rPr>
        <w:t xml:space="preserve">– the </w:t>
      </w:r>
      <w:r w:rsidR="00E7714D">
        <w:rPr>
          <w:rFonts w:ascii="Calibri" w:hAnsi="Calibri"/>
        </w:rPr>
        <w:t>P</w:t>
      </w:r>
      <w:r w:rsidR="00BA5EE0">
        <w:rPr>
          <w:rFonts w:ascii="Calibri" w:hAnsi="Calibri"/>
        </w:rPr>
        <w:t>hysio</w:t>
      </w:r>
      <w:r w:rsidR="004267B8">
        <w:rPr>
          <w:rFonts w:ascii="Calibri" w:hAnsi="Calibri"/>
        </w:rPr>
        <w:t>ther</w:t>
      </w:r>
      <w:r w:rsidR="00873374">
        <w:rPr>
          <w:rFonts w:ascii="Calibri" w:hAnsi="Calibri"/>
        </w:rPr>
        <w:t>apist</w:t>
      </w:r>
      <w:r w:rsidR="00E7714D">
        <w:rPr>
          <w:rFonts w:ascii="Calibri" w:hAnsi="Calibri"/>
        </w:rPr>
        <w:t>’</w:t>
      </w:r>
      <w:r w:rsidR="00BA5EE0">
        <w:rPr>
          <w:rFonts w:ascii="Calibri" w:hAnsi="Calibri"/>
        </w:rPr>
        <w:t>s aspect</w:t>
      </w:r>
    </w:p>
    <w:p w14:paraId="786AE4DC" w14:textId="60E12E9C" w:rsidR="00E22AFB" w:rsidRDefault="00E22AFB" w:rsidP="00E22AFB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Colette Ingham</w:t>
      </w:r>
      <w:r w:rsidR="009D4C23">
        <w:rPr>
          <w:rFonts w:ascii="Calibri" w:hAnsi="Calibri"/>
        </w:rPr>
        <w:t>, Chartered Physiotherapist</w:t>
      </w:r>
    </w:p>
    <w:p w14:paraId="5633868D" w14:textId="77777777" w:rsidR="00BA5EE0" w:rsidRPr="005A5DB9" w:rsidRDefault="00BA5EE0" w:rsidP="00F03284">
      <w:pPr>
        <w:rPr>
          <w:rFonts w:ascii="Calibri" w:hAnsi="Calibri"/>
        </w:rPr>
      </w:pPr>
    </w:p>
    <w:p w14:paraId="2522D0DE" w14:textId="08468A66" w:rsidR="008D4EB6" w:rsidRDefault="005D32F7" w:rsidP="00F03284">
      <w:pPr>
        <w:rPr>
          <w:rFonts w:ascii="Calibri" w:hAnsi="Calibri"/>
        </w:rPr>
      </w:pPr>
      <w:r>
        <w:rPr>
          <w:rFonts w:ascii="Calibri" w:hAnsi="Calibri"/>
        </w:rPr>
        <w:t>10.</w:t>
      </w:r>
      <w:r w:rsidR="00194610">
        <w:rPr>
          <w:rFonts w:ascii="Calibri" w:hAnsi="Calibri"/>
        </w:rPr>
        <w:t>45</w:t>
      </w:r>
      <w:r>
        <w:rPr>
          <w:rFonts w:ascii="Calibri" w:hAnsi="Calibri"/>
        </w:rPr>
        <w:t xml:space="preserve"> – 11.00</w:t>
      </w:r>
      <w:r w:rsidR="00F03284" w:rsidRPr="005A5DB9">
        <w:rPr>
          <w:rFonts w:ascii="Calibri" w:hAnsi="Calibri"/>
        </w:rPr>
        <w:tab/>
      </w:r>
      <w:r w:rsidR="00F03284" w:rsidRPr="005A5DB9">
        <w:rPr>
          <w:rFonts w:ascii="Calibri" w:hAnsi="Calibri"/>
        </w:rPr>
        <w:tab/>
      </w:r>
      <w:r w:rsidR="00F06AF5">
        <w:rPr>
          <w:rFonts w:ascii="Calibri" w:hAnsi="Calibri"/>
        </w:rPr>
        <w:t>Break</w:t>
      </w:r>
    </w:p>
    <w:p w14:paraId="23000125" w14:textId="77777777" w:rsidR="00122560" w:rsidRDefault="00122560" w:rsidP="00F03284">
      <w:pPr>
        <w:rPr>
          <w:rFonts w:ascii="Calibri" w:hAnsi="Calibri"/>
        </w:rPr>
      </w:pPr>
    </w:p>
    <w:p w14:paraId="3103AC63" w14:textId="77777777" w:rsidR="00E15CC8" w:rsidRDefault="000110B5" w:rsidP="00A00130">
      <w:pPr>
        <w:rPr>
          <w:rFonts w:ascii="Calibri" w:hAnsi="Calibri"/>
        </w:rPr>
      </w:pPr>
      <w:r>
        <w:rPr>
          <w:rFonts w:ascii="Calibri" w:hAnsi="Calibri"/>
        </w:rPr>
        <w:t>11.00 – 1</w:t>
      </w:r>
      <w:r w:rsidR="006A4E5E">
        <w:rPr>
          <w:rFonts w:ascii="Calibri" w:hAnsi="Calibri"/>
        </w:rPr>
        <w:t>2.30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22560">
        <w:rPr>
          <w:rFonts w:ascii="Calibri" w:hAnsi="Calibri"/>
        </w:rPr>
        <w:t xml:space="preserve">Practical </w:t>
      </w:r>
      <w:r w:rsidR="00E15CC8">
        <w:rPr>
          <w:rFonts w:ascii="Calibri" w:hAnsi="Calibri"/>
        </w:rPr>
        <w:t>with audience participation</w:t>
      </w:r>
      <w:r w:rsidR="001865DB">
        <w:rPr>
          <w:rFonts w:ascii="Calibri" w:hAnsi="Calibri"/>
        </w:rPr>
        <w:t>- C</w:t>
      </w:r>
      <w:r w:rsidR="00122560">
        <w:rPr>
          <w:rFonts w:ascii="Calibri" w:hAnsi="Calibri"/>
        </w:rPr>
        <w:t xml:space="preserve">ase </w:t>
      </w:r>
      <w:r w:rsidR="001865DB">
        <w:rPr>
          <w:rFonts w:ascii="Calibri" w:hAnsi="Calibri"/>
        </w:rPr>
        <w:t>C</w:t>
      </w:r>
      <w:r w:rsidR="00122560">
        <w:rPr>
          <w:rFonts w:ascii="Calibri" w:hAnsi="Calibri"/>
        </w:rPr>
        <w:t xml:space="preserve">onference </w:t>
      </w:r>
    </w:p>
    <w:p w14:paraId="30727DEE" w14:textId="7F3E7063" w:rsidR="00122560" w:rsidRDefault="001865DB" w:rsidP="00E15CC8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(</w:t>
      </w:r>
      <w:r w:rsidR="00C20C8E">
        <w:rPr>
          <w:rFonts w:ascii="Calibri" w:hAnsi="Calibri"/>
        </w:rPr>
        <w:t>based on report supplied</w:t>
      </w:r>
      <w:r>
        <w:rPr>
          <w:rFonts w:ascii="Calibri" w:hAnsi="Calibri"/>
        </w:rPr>
        <w:t>)</w:t>
      </w:r>
    </w:p>
    <w:p w14:paraId="7766842F" w14:textId="5A96071A" w:rsidR="00165429" w:rsidRDefault="0017478C" w:rsidP="00A001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Reflection </w:t>
      </w:r>
      <w:r w:rsidR="0053015B">
        <w:rPr>
          <w:rFonts w:ascii="Calibri" w:hAnsi="Calibri"/>
        </w:rPr>
        <w:t>and discussion post Case Conference</w:t>
      </w:r>
    </w:p>
    <w:p w14:paraId="489B681B" w14:textId="305B0A45" w:rsidR="00123CE3" w:rsidRDefault="00123CE3" w:rsidP="00A0013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Introduction by </w:t>
      </w:r>
      <w:r w:rsidR="00A862F0">
        <w:rPr>
          <w:rFonts w:ascii="Calibri" w:hAnsi="Calibri"/>
        </w:rPr>
        <w:t>Sharon Williams, P</w:t>
      </w:r>
      <w:r w:rsidR="00882F24">
        <w:rPr>
          <w:rFonts w:ascii="Calibri" w:hAnsi="Calibri"/>
        </w:rPr>
        <w:t>a</w:t>
      </w:r>
      <w:r w:rsidR="00A862F0">
        <w:rPr>
          <w:rFonts w:ascii="Calibri" w:hAnsi="Calibri"/>
        </w:rPr>
        <w:t>rtner</w:t>
      </w:r>
      <w:r w:rsidR="00741E4A">
        <w:rPr>
          <w:rFonts w:ascii="Calibri" w:hAnsi="Calibri"/>
        </w:rPr>
        <w:t>, Irwin Mitchell</w:t>
      </w:r>
    </w:p>
    <w:p w14:paraId="0A2A66A7" w14:textId="4BD0D7D7" w:rsidR="00123CE3" w:rsidRDefault="00123CE3" w:rsidP="00123CE3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Chaired and led by Counsel</w:t>
      </w:r>
      <w:r w:rsidR="00882F24">
        <w:rPr>
          <w:rFonts w:ascii="Calibri" w:hAnsi="Calibri"/>
        </w:rPr>
        <w:t>, Darryl Allen</w:t>
      </w:r>
    </w:p>
    <w:p w14:paraId="4F517666" w14:textId="77777777" w:rsidR="00FF39D1" w:rsidRDefault="00FF39D1" w:rsidP="00547E2F">
      <w:pPr>
        <w:rPr>
          <w:rFonts w:ascii="Calibri" w:hAnsi="Calibri"/>
        </w:rPr>
      </w:pPr>
    </w:p>
    <w:p w14:paraId="7D83368D" w14:textId="2F8455D2" w:rsidR="00CB0325" w:rsidRDefault="00FF39D1" w:rsidP="0026008F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12.</w:t>
      </w:r>
      <w:r w:rsidR="00E22AFB">
        <w:rPr>
          <w:rFonts w:ascii="Calibri" w:hAnsi="Calibri"/>
        </w:rPr>
        <w:t>30</w:t>
      </w:r>
      <w:r>
        <w:rPr>
          <w:rFonts w:ascii="Calibri" w:hAnsi="Calibri"/>
        </w:rPr>
        <w:t>- 1</w:t>
      </w:r>
      <w:r w:rsidR="00194610">
        <w:rPr>
          <w:rFonts w:ascii="Calibri" w:hAnsi="Calibri"/>
        </w:rPr>
        <w:t>3</w:t>
      </w:r>
      <w:r>
        <w:rPr>
          <w:rFonts w:ascii="Calibri" w:hAnsi="Calibri"/>
        </w:rPr>
        <w:t>.</w:t>
      </w:r>
      <w:r w:rsidR="0080257C">
        <w:rPr>
          <w:rFonts w:ascii="Calibri" w:hAnsi="Calibri"/>
        </w:rPr>
        <w:t>00</w:t>
      </w:r>
      <w:r>
        <w:rPr>
          <w:rFonts w:ascii="Calibri" w:hAnsi="Calibri"/>
        </w:rPr>
        <w:tab/>
      </w:r>
      <w:r w:rsidR="00194610">
        <w:rPr>
          <w:rFonts w:ascii="Calibri" w:hAnsi="Calibri"/>
        </w:rPr>
        <w:t>Lunch</w:t>
      </w:r>
    </w:p>
    <w:p w14:paraId="7F7B53FD" w14:textId="77777777" w:rsidR="006A4E5E" w:rsidRDefault="006A4E5E" w:rsidP="0026008F">
      <w:pPr>
        <w:ind w:left="2160" w:hanging="2160"/>
        <w:rPr>
          <w:rFonts w:ascii="Calibri" w:hAnsi="Calibri"/>
        </w:rPr>
      </w:pPr>
    </w:p>
    <w:p w14:paraId="71A14391" w14:textId="1B5638F8" w:rsidR="00026025" w:rsidRDefault="006A4E5E" w:rsidP="006A4E5E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1</w:t>
      </w:r>
      <w:r w:rsidR="00AE1892">
        <w:rPr>
          <w:rFonts w:ascii="Calibri" w:hAnsi="Calibri"/>
        </w:rPr>
        <w:t>3.</w:t>
      </w:r>
      <w:r w:rsidR="0021770C">
        <w:rPr>
          <w:rFonts w:ascii="Calibri" w:hAnsi="Calibri"/>
        </w:rPr>
        <w:t>00</w:t>
      </w:r>
      <w:r>
        <w:rPr>
          <w:rFonts w:ascii="Calibri" w:hAnsi="Calibri"/>
        </w:rPr>
        <w:t xml:space="preserve"> – 1</w:t>
      </w:r>
      <w:r w:rsidR="008A0283">
        <w:rPr>
          <w:rFonts w:ascii="Calibri" w:hAnsi="Calibri"/>
        </w:rPr>
        <w:t>4.</w:t>
      </w:r>
      <w:r w:rsidR="0021770C">
        <w:rPr>
          <w:rFonts w:ascii="Calibri" w:hAnsi="Calibri"/>
        </w:rPr>
        <w:t>00</w:t>
      </w:r>
      <w:r w:rsidRPr="005A5DB9">
        <w:rPr>
          <w:rFonts w:ascii="Calibri" w:hAnsi="Calibri"/>
        </w:rPr>
        <w:tab/>
      </w:r>
      <w:r>
        <w:rPr>
          <w:rFonts w:ascii="Calibri" w:hAnsi="Calibri"/>
        </w:rPr>
        <w:t xml:space="preserve">Joint Statements </w:t>
      </w:r>
    </w:p>
    <w:p w14:paraId="3F103B84" w14:textId="034B2978" w:rsidR="00C42AC6" w:rsidRDefault="006A4E5E" w:rsidP="00026025">
      <w:pPr>
        <w:ind w:left="2160"/>
        <w:rPr>
          <w:rFonts w:ascii="Calibri" w:hAnsi="Calibri"/>
        </w:rPr>
      </w:pPr>
      <w:r>
        <w:rPr>
          <w:rFonts w:ascii="Calibri" w:hAnsi="Calibri"/>
        </w:rPr>
        <w:t xml:space="preserve">What is it and why it is important in the legal </w:t>
      </w:r>
      <w:r w:rsidR="00CD3ABD">
        <w:rPr>
          <w:rFonts w:ascii="Calibri" w:hAnsi="Calibri"/>
        </w:rPr>
        <w:t>case?</w:t>
      </w:r>
      <w:r>
        <w:rPr>
          <w:rFonts w:ascii="Calibri" w:hAnsi="Calibri"/>
        </w:rPr>
        <w:t xml:space="preserve"> </w:t>
      </w:r>
    </w:p>
    <w:p w14:paraId="5AFD67AF" w14:textId="11B8A9C8" w:rsidR="006A4E5E" w:rsidRPr="00CD3ABD" w:rsidRDefault="00CD3ABD" w:rsidP="00CD3ABD">
      <w:pPr>
        <w:ind w:left="2160"/>
        <w:rPr>
          <w:rFonts w:ascii="Calibri" w:hAnsi="Calibri"/>
        </w:rPr>
      </w:pPr>
      <w:r w:rsidRPr="00CD3ABD">
        <w:rPr>
          <w:rFonts w:ascii="Calibri" w:hAnsi="Calibri"/>
        </w:rPr>
        <w:t xml:space="preserve">Includes </w:t>
      </w:r>
      <w:r w:rsidR="00CC6D9F" w:rsidRPr="00CD3ABD">
        <w:rPr>
          <w:rFonts w:ascii="Calibri" w:hAnsi="Calibri"/>
        </w:rPr>
        <w:t>pre-recorded</w:t>
      </w:r>
      <w:r w:rsidR="00BE29B9" w:rsidRPr="00CD3ABD">
        <w:rPr>
          <w:rFonts w:ascii="Calibri" w:hAnsi="Calibri"/>
        </w:rPr>
        <w:t xml:space="preserve"> </w:t>
      </w:r>
      <w:r w:rsidRPr="00CD3ABD">
        <w:rPr>
          <w:rFonts w:ascii="Calibri" w:hAnsi="Calibri"/>
        </w:rPr>
        <w:t>example of Joint statement</w:t>
      </w:r>
      <w:r w:rsidR="00F06AF5">
        <w:rPr>
          <w:rFonts w:ascii="Calibri" w:hAnsi="Calibri"/>
        </w:rPr>
        <w:t xml:space="preserve"> meeting</w:t>
      </w:r>
    </w:p>
    <w:p w14:paraId="467F92A5" w14:textId="6FA59E22" w:rsidR="006A4E5E" w:rsidRDefault="006A4E5E" w:rsidP="006A4E5E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ab/>
      </w:r>
      <w:r w:rsidR="00A862F0">
        <w:rPr>
          <w:rFonts w:ascii="Calibri" w:hAnsi="Calibri"/>
        </w:rPr>
        <w:t>Cathy Wilde</w:t>
      </w:r>
      <w:r w:rsidR="00123CE3">
        <w:rPr>
          <w:rFonts w:ascii="Calibri" w:hAnsi="Calibri"/>
        </w:rPr>
        <w:t>,</w:t>
      </w:r>
      <w:r>
        <w:rPr>
          <w:rFonts w:ascii="Calibri" w:hAnsi="Calibri"/>
        </w:rPr>
        <w:t xml:space="preserve"> Chartered Physiotherapist</w:t>
      </w:r>
    </w:p>
    <w:p w14:paraId="2C0FBA6E" w14:textId="77777777" w:rsidR="0021770C" w:rsidRDefault="0021770C" w:rsidP="006A4E5E">
      <w:pPr>
        <w:ind w:left="2160" w:hanging="2160"/>
        <w:rPr>
          <w:rFonts w:ascii="Calibri" w:hAnsi="Calibri"/>
        </w:rPr>
      </w:pPr>
    </w:p>
    <w:p w14:paraId="612CEB2B" w14:textId="10B3D8CE" w:rsidR="00A40476" w:rsidRDefault="00A40476" w:rsidP="00A40476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>1</w:t>
      </w:r>
      <w:r w:rsidR="0021770C">
        <w:rPr>
          <w:rFonts w:ascii="Calibri" w:hAnsi="Calibri"/>
        </w:rPr>
        <w:t>4</w:t>
      </w:r>
      <w:r>
        <w:rPr>
          <w:rFonts w:ascii="Calibri" w:hAnsi="Calibri"/>
        </w:rPr>
        <w:t>:00 – 1</w:t>
      </w:r>
      <w:r w:rsidR="00351D7B">
        <w:rPr>
          <w:rFonts w:ascii="Calibri" w:hAnsi="Calibri"/>
        </w:rPr>
        <w:t>4:30</w:t>
      </w:r>
      <w:r>
        <w:rPr>
          <w:rFonts w:ascii="Calibri" w:hAnsi="Calibri"/>
        </w:rPr>
        <w:tab/>
        <w:t xml:space="preserve">Joint Statements - Legal Insight </w:t>
      </w:r>
    </w:p>
    <w:p w14:paraId="4E54E6CA" w14:textId="57CC107A" w:rsidR="006C0969" w:rsidRDefault="00A40476" w:rsidP="0021770C">
      <w:pPr>
        <w:ind w:left="2160" w:hanging="2160"/>
        <w:rPr>
          <w:rFonts w:ascii="Calibri" w:hAnsi="Calibri"/>
        </w:rPr>
      </w:pPr>
      <w:r>
        <w:rPr>
          <w:rFonts w:ascii="Calibri" w:hAnsi="Calibri"/>
        </w:rPr>
        <w:tab/>
      </w:r>
      <w:r w:rsidR="00CD207C" w:rsidRPr="00CD207C">
        <w:rPr>
          <w:rFonts w:ascii="Calibri" w:hAnsi="Calibri"/>
        </w:rPr>
        <w:t>TBC</w:t>
      </w:r>
      <w:r>
        <w:rPr>
          <w:rFonts w:ascii="Calibri" w:hAnsi="Calibri"/>
        </w:rPr>
        <w:t>,</w:t>
      </w:r>
      <w:r w:rsidR="00882F24">
        <w:rPr>
          <w:rFonts w:ascii="Calibri" w:hAnsi="Calibri"/>
        </w:rPr>
        <w:t xml:space="preserve"> Solicitor,</w:t>
      </w:r>
      <w:r>
        <w:rPr>
          <w:rFonts w:ascii="Calibri" w:hAnsi="Calibri"/>
        </w:rPr>
        <w:t xml:space="preserve"> Irwin Mitchell</w:t>
      </w:r>
    </w:p>
    <w:p w14:paraId="3DCA71AC" w14:textId="77777777" w:rsidR="00880880" w:rsidRDefault="00880880" w:rsidP="00880880">
      <w:pPr>
        <w:ind w:left="1440" w:firstLine="720"/>
        <w:rPr>
          <w:rFonts w:ascii="Calibri" w:hAnsi="Calibri"/>
        </w:rPr>
      </w:pPr>
    </w:p>
    <w:p w14:paraId="384E75BF" w14:textId="5AD318E5" w:rsidR="00880880" w:rsidRPr="00E22AFB" w:rsidRDefault="00880880" w:rsidP="00880880">
      <w:pPr>
        <w:rPr>
          <w:rFonts w:ascii="Calibri" w:hAnsi="Calibri"/>
          <w:b/>
        </w:rPr>
      </w:pPr>
      <w:r>
        <w:rPr>
          <w:rFonts w:ascii="Calibri" w:hAnsi="Calibri"/>
        </w:rPr>
        <w:t>14.30 – 14.45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06AF5">
        <w:rPr>
          <w:rFonts w:ascii="Calibri" w:hAnsi="Calibri"/>
        </w:rPr>
        <w:t>Break</w:t>
      </w:r>
      <w:r>
        <w:rPr>
          <w:rFonts w:ascii="Calibri" w:hAnsi="Calibri"/>
        </w:rPr>
        <w:t xml:space="preserve"> </w:t>
      </w:r>
    </w:p>
    <w:p w14:paraId="5110451A" w14:textId="366EA95E" w:rsidR="00F03284" w:rsidRPr="00CB0325" w:rsidRDefault="00F03284" w:rsidP="00F03284">
      <w:pPr>
        <w:rPr>
          <w:rFonts w:ascii="Calibri" w:hAnsi="Calibri"/>
          <w:i/>
        </w:rPr>
      </w:pPr>
    </w:p>
    <w:p w14:paraId="6C923751" w14:textId="17C32315" w:rsidR="00E22AFB" w:rsidRDefault="00CB0325" w:rsidP="0026008F">
      <w:pPr>
        <w:rPr>
          <w:rFonts w:ascii="Calibri" w:hAnsi="Calibri"/>
        </w:rPr>
      </w:pPr>
      <w:r>
        <w:rPr>
          <w:rFonts w:ascii="Calibri" w:hAnsi="Calibri"/>
        </w:rPr>
        <w:t>1</w:t>
      </w:r>
      <w:r w:rsidR="00880880">
        <w:rPr>
          <w:rFonts w:ascii="Calibri" w:hAnsi="Calibri"/>
        </w:rPr>
        <w:t>4</w:t>
      </w:r>
      <w:r>
        <w:rPr>
          <w:rFonts w:ascii="Calibri" w:hAnsi="Calibri"/>
        </w:rPr>
        <w:t>.</w:t>
      </w:r>
      <w:r w:rsidR="00880880">
        <w:rPr>
          <w:rFonts w:ascii="Calibri" w:hAnsi="Calibri"/>
        </w:rPr>
        <w:t>45</w:t>
      </w:r>
      <w:r w:rsidR="00F03284" w:rsidRPr="005A5DB9">
        <w:rPr>
          <w:rFonts w:ascii="Calibri" w:hAnsi="Calibri"/>
        </w:rPr>
        <w:t xml:space="preserve"> - 1</w:t>
      </w:r>
      <w:r w:rsidR="00880880">
        <w:rPr>
          <w:rFonts w:ascii="Calibri" w:hAnsi="Calibri"/>
        </w:rPr>
        <w:t>5</w:t>
      </w:r>
      <w:r w:rsidR="00F03284" w:rsidRPr="005A5DB9">
        <w:rPr>
          <w:rFonts w:ascii="Calibri" w:hAnsi="Calibri"/>
        </w:rPr>
        <w:t>.</w:t>
      </w:r>
      <w:r w:rsidR="00880880">
        <w:rPr>
          <w:rFonts w:ascii="Calibri" w:hAnsi="Calibri"/>
        </w:rPr>
        <w:t>15</w:t>
      </w:r>
      <w:r w:rsidR="00F03284" w:rsidRPr="005A5DB9">
        <w:rPr>
          <w:rFonts w:ascii="Calibri" w:hAnsi="Calibri"/>
        </w:rPr>
        <w:t xml:space="preserve"> </w:t>
      </w:r>
      <w:r w:rsidR="00F03284" w:rsidRPr="005A5DB9">
        <w:rPr>
          <w:rFonts w:ascii="Calibri" w:hAnsi="Calibri"/>
        </w:rPr>
        <w:tab/>
      </w:r>
      <w:r w:rsidR="00E22AFB">
        <w:rPr>
          <w:rFonts w:ascii="Calibri" w:hAnsi="Calibri"/>
        </w:rPr>
        <w:tab/>
      </w:r>
      <w:r w:rsidR="00123CE3">
        <w:rPr>
          <w:rFonts w:ascii="Calibri" w:hAnsi="Calibri"/>
        </w:rPr>
        <w:t xml:space="preserve">Preparation for </w:t>
      </w:r>
      <w:r w:rsidR="00E22AFB">
        <w:rPr>
          <w:rFonts w:ascii="Calibri" w:hAnsi="Calibri"/>
        </w:rPr>
        <w:t xml:space="preserve">Court </w:t>
      </w:r>
      <w:r w:rsidR="00740217">
        <w:rPr>
          <w:rFonts w:ascii="Calibri" w:hAnsi="Calibri"/>
        </w:rPr>
        <w:t>Appearance</w:t>
      </w:r>
      <w:r w:rsidR="002D7E09">
        <w:rPr>
          <w:rFonts w:ascii="Calibri" w:hAnsi="Calibri"/>
        </w:rPr>
        <w:t xml:space="preserve"> </w:t>
      </w:r>
    </w:p>
    <w:p w14:paraId="7CF6780B" w14:textId="2F029517" w:rsidR="00E22AFB" w:rsidRDefault="00E22AFB" w:rsidP="0026008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C6EBD">
        <w:rPr>
          <w:rFonts w:ascii="Calibri" w:hAnsi="Calibri"/>
        </w:rPr>
        <w:tab/>
      </w:r>
      <w:r w:rsidR="00C9007D">
        <w:rPr>
          <w:rFonts w:ascii="Calibri" w:hAnsi="Calibri"/>
        </w:rPr>
        <w:t xml:space="preserve">Tim </w:t>
      </w:r>
      <w:r w:rsidR="000066A7">
        <w:rPr>
          <w:rFonts w:ascii="Calibri" w:hAnsi="Calibri"/>
        </w:rPr>
        <w:t>Edbrooke</w:t>
      </w:r>
      <w:r w:rsidR="00882F24">
        <w:rPr>
          <w:rFonts w:ascii="Calibri" w:hAnsi="Calibri"/>
        </w:rPr>
        <w:t>,</w:t>
      </w:r>
      <w:r w:rsidR="000066A7">
        <w:rPr>
          <w:rFonts w:ascii="Calibri" w:hAnsi="Calibri"/>
        </w:rPr>
        <w:t xml:space="preserve"> </w:t>
      </w:r>
      <w:r w:rsidR="009D4C23">
        <w:rPr>
          <w:rFonts w:ascii="Calibri" w:hAnsi="Calibri"/>
        </w:rPr>
        <w:t>Chartered Physiotherapist</w:t>
      </w:r>
      <w:r w:rsidR="005A5DB9">
        <w:rPr>
          <w:rFonts w:ascii="Calibri" w:hAnsi="Calibri"/>
        </w:rPr>
        <w:tab/>
      </w:r>
    </w:p>
    <w:p w14:paraId="37E1FF61" w14:textId="77777777" w:rsidR="00E22AFB" w:rsidRDefault="00E22AFB" w:rsidP="0026008F">
      <w:pPr>
        <w:rPr>
          <w:rFonts w:ascii="Calibri" w:hAnsi="Calibri"/>
        </w:rPr>
      </w:pPr>
    </w:p>
    <w:p w14:paraId="26188C34" w14:textId="4CCD734D" w:rsidR="00194610" w:rsidRDefault="00E22AFB" w:rsidP="00E22AFB">
      <w:pPr>
        <w:rPr>
          <w:rFonts w:ascii="Calibri" w:hAnsi="Calibri"/>
          <w:color w:val="FF0000"/>
        </w:rPr>
      </w:pPr>
      <w:r>
        <w:rPr>
          <w:rFonts w:ascii="Calibri" w:hAnsi="Calibri"/>
        </w:rPr>
        <w:t>1</w:t>
      </w:r>
      <w:r w:rsidR="00880880">
        <w:rPr>
          <w:rFonts w:ascii="Calibri" w:hAnsi="Calibri"/>
        </w:rPr>
        <w:t>5</w:t>
      </w:r>
      <w:r>
        <w:rPr>
          <w:rFonts w:ascii="Calibri" w:hAnsi="Calibri"/>
        </w:rPr>
        <w:t>.</w:t>
      </w:r>
      <w:r w:rsidR="00880880">
        <w:rPr>
          <w:rFonts w:ascii="Calibri" w:hAnsi="Calibri"/>
        </w:rPr>
        <w:t>15</w:t>
      </w:r>
      <w:r>
        <w:rPr>
          <w:rFonts w:ascii="Calibri" w:hAnsi="Calibri"/>
        </w:rPr>
        <w:t xml:space="preserve"> – 16.</w:t>
      </w:r>
      <w:r w:rsidR="00A862F0">
        <w:rPr>
          <w:rFonts w:ascii="Calibri" w:hAnsi="Calibri"/>
        </w:rPr>
        <w:t>3</w:t>
      </w:r>
      <w:r>
        <w:rPr>
          <w:rFonts w:ascii="Calibri" w:hAnsi="Calibri"/>
        </w:rPr>
        <w:t>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123CE3">
        <w:rPr>
          <w:rFonts w:ascii="Calibri" w:hAnsi="Calibri"/>
        </w:rPr>
        <w:t>Court Room Skills</w:t>
      </w:r>
      <w:r w:rsidR="00504CCD">
        <w:rPr>
          <w:rFonts w:ascii="Calibri" w:hAnsi="Calibri"/>
        </w:rPr>
        <w:t xml:space="preserve">/ Mock </w:t>
      </w:r>
      <w:r w:rsidR="00A862F0">
        <w:rPr>
          <w:rFonts w:ascii="Calibri" w:hAnsi="Calibri"/>
        </w:rPr>
        <w:t xml:space="preserve">Court </w:t>
      </w:r>
    </w:p>
    <w:p w14:paraId="6478B64A" w14:textId="5C6B85CF" w:rsidR="00A862F0" w:rsidRDefault="0034732E" w:rsidP="001868E2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</w:t>
      </w:r>
      <w:r w:rsidR="00E22AFB">
        <w:rPr>
          <w:rFonts w:ascii="Calibri" w:hAnsi="Calibri"/>
        </w:rPr>
        <w:tab/>
      </w:r>
      <w:r w:rsidR="00E22AFB">
        <w:rPr>
          <w:rFonts w:ascii="Calibri" w:hAnsi="Calibri"/>
        </w:rPr>
        <w:tab/>
      </w:r>
      <w:r w:rsidR="00E22AFB" w:rsidRPr="00E22AFB">
        <w:rPr>
          <w:rFonts w:ascii="Calibri" w:hAnsi="Calibri"/>
        </w:rPr>
        <w:t xml:space="preserve">Led by </w:t>
      </w:r>
      <w:r w:rsidR="00504CCD" w:rsidRPr="00504CCD">
        <w:rPr>
          <w:rFonts w:ascii="Calibri" w:hAnsi="Calibri"/>
        </w:rPr>
        <w:t>Darryl Allen</w:t>
      </w:r>
      <w:r w:rsidR="00504CCD">
        <w:rPr>
          <w:rFonts w:ascii="Calibri" w:hAnsi="Calibri"/>
        </w:rPr>
        <w:t xml:space="preserve">, Barrister, </w:t>
      </w:r>
      <w:r w:rsidR="00504CCD" w:rsidRPr="00504CCD">
        <w:rPr>
          <w:rFonts w:ascii="Calibri" w:hAnsi="Calibri"/>
        </w:rPr>
        <w:t>Byrom Street Chamber</w:t>
      </w:r>
      <w:r w:rsidR="00882F24">
        <w:rPr>
          <w:rFonts w:ascii="Calibri" w:hAnsi="Calibri"/>
        </w:rPr>
        <w:t xml:space="preserve">s </w:t>
      </w:r>
      <w:r w:rsidR="00DC2535" w:rsidRPr="001868E2">
        <w:rPr>
          <w:rFonts w:ascii="Calibri" w:hAnsi="Calibri"/>
        </w:rPr>
        <w:t xml:space="preserve">&amp; </w:t>
      </w:r>
    </w:p>
    <w:p w14:paraId="00489FB1" w14:textId="50ABA8D4" w:rsidR="005D271A" w:rsidRDefault="00504CCD" w:rsidP="00A862F0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Sharon Williams</w:t>
      </w:r>
      <w:r w:rsidR="00DC2535" w:rsidRPr="001868E2">
        <w:rPr>
          <w:rFonts w:ascii="Calibri" w:hAnsi="Calibri"/>
        </w:rPr>
        <w:t>,</w:t>
      </w:r>
      <w:r w:rsidR="00DC2535">
        <w:rPr>
          <w:rFonts w:ascii="Calibri" w:hAnsi="Calibri"/>
        </w:rPr>
        <w:t xml:space="preserve"> </w:t>
      </w:r>
      <w:r>
        <w:rPr>
          <w:rFonts w:ascii="Calibri" w:hAnsi="Calibri"/>
        </w:rPr>
        <w:t>Partner</w:t>
      </w:r>
      <w:r w:rsidR="002F6947">
        <w:rPr>
          <w:rFonts w:ascii="Calibri" w:hAnsi="Calibri"/>
        </w:rPr>
        <w:t>,</w:t>
      </w:r>
      <w:r w:rsidR="009D4C23">
        <w:rPr>
          <w:rFonts w:ascii="Calibri" w:hAnsi="Calibri"/>
        </w:rPr>
        <w:t xml:space="preserve"> </w:t>
      </w:r>
      <w:r w:rsidR="00873374">
        <w:rPr>
          <w:rFonts w:ascii="Calibri" w:hAnsi="Calibri"/>
        </w:rPr>
        <w:t>Irwin Mitchell Solicitors</w:t>
      </w:r>
    </w:p>
    <w:p w14:paraId="03DA4725" w14:textId="77777777" w:rsidR="00BA430A" w:rsidRDefault="00BA430A" w:rsidP="00EA0CDB">
      <w:pPr>
        <w:ind w:left="1440" w:firstLine="720"/>
        <w:rPr>
          <w:rFonts w:ascii="Calibri" w:hAnsi="Calibri"/>
        </w:rPr>
      </w:pPr>
    </w:p>
    <w:p w14:paraId="097A8CCD" w14:textId="0B33797E" w:rsidR="00714FE8" w:rsidRPr="00D227E9" w:rsidRDefault="00625F7D" w:rsidP="00BA19CE">
      <w:pPr>
        <w:rPr>
          <w:rFonts w:ascii="Calibri" w:hAnsi="Calibri"/>
        </w:rPr>
      </w:pPr>
      <w:r>
        <w:rPr>
          <w:rFonts w:ascii="Calibri" w:hAnsi="Calibri"/>
        </w:rPr>
        <w:t>16</w:t>
      </w:r>
      <w:r w:rsidR="004E3191">
        <w:rPr>
          <w:rFonts w:ascii="Calibri" w:hAnsi="Calibri"/>
        </w:rPr>
        <w:t xml:space="preserve">.30 </w:t>
      </w:r>
      <w:r w:rsidR="00971F60">
        <w:rPr>
          <w:rFonts w:ascii="Calibri" w:hAnsi="Calibri"/>
        </w:rPr>
        <w:tab/>
      </w:r>
      <w:r w:rsidR="004E3191">
        <w:rPr>
          <w:rFonts w:ascii="Calibri" w:hAnsi="Calibri"/>
        </w:rPr>
        <w:tab/>
      </w:r>
      <w:r w:rsidR="004E3191">
        <w:rPr>
          <w:rFonts w:ascii="Calibri" w:hAnsi="Calibri"/>
        </w:rPr>
        <w:tab/>
      </w:r>
      <w:r w:rsidR="00971F60">
        <w:rPr>
          <w:rFonts w:ascii="Calibri" w:hAnsi="Calibri"/>
        </w:rPr>
        <w:t>Questions</w:t>
      </w:r>
    </w:p>
    <w:sectPr w:rsidR="00714FE8" w:rsidRPr="00D227E9" w:rsidSect="00BA430A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84"/>
    <w:rsid w:val="000066A7"/>
    <w:rsid w:val="000110B5"/>
    <w:rsid w:val="00012221"/>
    <w:rsid w:val="00013B26"/>
    <w:rsid w:val="00026025"/>
    <w:rsid w:val="0009744C"/>
    <w:rsid w:val="000B1907"/>
    <w:rsid w:val="000B4313"/>
    <w:rsid w:val="000B6763"/>
    <w:rsid w:val="000E5AF5"/>
    <w:rsid w:val="000E78C0"/>
    <w:rsid w:val="000F0938"/>
    <w:rsid w:val="00122560"/>
    <w:rsid w:val="00123CE3"/>
    <w:rsid w:val="00126983"/>
    <w:rsid w:val="00130BDA"/>
    <w:rsid w:val="00134270"/>
    <w:rsid w:val="00140502"/>
    <w:rsid w:val="001506AF"/>
    <w:rsid w:val="00165429"/>
    <w:rsid w:val="00171643"/>
    <w:rsid w:val="0017478C"/>
    <w:rsid w:val="001865DB"/>
    <w:rsid w:val="001868E2"/>
    <w:rsid w:val="00194610"/>
    <w:rsid w:val="001A053E"/>
    <w:rsid w:val="001A1BA8"/>
    <w:rsid w:val="001A5A90"/>
    <w:rsid w:val="00202A94"/>
    <w:rsid w:val="0021770C"/>
    <w:rsid w:val="00225114"/>
    <w:rsid w:val="00226F4B"/>
    <w:rsid w:val="002533FF"/>
    <w:rsid w:val="0026008F"/>
    <w:rsid w:val="00262831"/>
    <w:rsid w:val="002A2629"/>
    <w:rsid w:val="002B588C"/>
    <w:rsid w:val="002D7E09"/>
    <w:rsid w:val="002F200E"/>
    <w:rsid w:val="002F6947"/>
    <w:rsid w:val="003022EE"/>
    <w:rsid w:val="00312F2F"/>
    <w:rsid w:val="0032627D"/>
    <w:rsid w:val="0033416F"/>
    <w:rsid w:val="00345C79"/>
    <w:rsid w:val="0034732E"/>
    <w:rsid w:val="00351D7B"/>
    <w:rsid w:val="00391E99"/>
    <w:rsid w:val="003A0E74"/>
    <w:rsid w:val="003B6BE0"/>
    <w:rsid w:val="003F32E1"/>
    <w:rsid w:val="00401A23"/>
    <w:rsid w:val="00407EE4"/>
    <w:rsid w:val="004267B8"/>
    <w:rsid w:val="004443DB"/>
    <w:rsid w:val="00485CD1"/>
    <w:rsid w:val="00495381"/>
    <w:rsid w:val="004A4880"/>
    <w:rsid w:val="004A5C26"/>
    <w:rsid w:val="004C6EBD"/>
    <w:rsid w:val="004E3191"/>
    <w:rsid w:val="004F27AB"/>
    <w:rsid w:val="004F54D5"/>
    <w:rsid w:val="00504CCD"/>
    <w:rsid w:val="00511B70"/>
    <w:rsid w:val="0053015B"/>
    <w:rsid w:val="00547E2F"/>
    <w:rsid w:val="005672A1"/>
    <w:rsid w:val="00577C60"/>
    <w:rsid w:val="005A058E"/>
    <w:rsid w:val="005A5DB9"/>
    <w:rsid w:val="005B610A"/>
    <w:rsid w:val="005C395A"/>
    <w:rsid w:val="005D271A"/>
    <w:rsid w:val="005D32F7"/>
    <w:rsid w:val="00611C90"/>
    <w:rsid w:val="00625F7D"/>
    <w:rsid w:val="00656126"/>
    <w:rsid w:val="006A4E5E"/>
    <w:rsid w:val="006B579E"/>
    <w:rsid w:val="006C0969"/>
    <w:rsid w:val="006C4CD4"/>
    <w:rsid w:val="00714FE8"/>
    <w:rsid w:val="00740217"/>
    <w:rsid w:val="00741E4A"/>
    <w:rsid w:val="0074231E"/>
    <w:rsid w:val="00766EDC"/>
    <w:rsid w:val="00793474"/>
    <w:rsid w:val="00796AF1"/>
    <w:rsid w:val="007A5CA6"/>
    <w:rsid w:val="007D0293"/>
    <w:rsid w:val="0080257C"/>
    <w:rsid w:val="00827C49"/>
    <w:rsid w:val="008335E8"/>
    <w:rsid w:val="0085102E"/>
    <w:rsid w:val="00865998"/>
    <w:rsid w:val="008671CB"/>
    <w:rsid w:val="008724FF"/>
    <w:rsid w:val="00873374"/>
    <w:rsid w:val="00880880"/>
    <w:rsid w:val="00881ACB"/>
    <w:rsid w:val="00882F24"/>
    <w:rsid w:val="008A0283"/>
    <w:rsid w:val="008A082D"/>
    <w:rsid w:val="008A1447"/>
    <w:rsid w:val="008D4EB6"/>
    <w:rsid w:val="008D5260"/>
    <w:rsid w:val="008F4BBE"/>
    <w:rsid w:val="00944E8A"/>
    <w:rsid w:val="009453DA"/>
    <w:rsid w:val="00955F65"/>
    <w:rsid w:val="00971F60"/>
    <w:rsid w:val="00975ECE"/>
    <w:rsid w:val="00976A10"/>
    <w:rsid w:val="009A3525"/>
    <w:rsid w:val="009C7845"/>
    <w:rsid w:val="009D4C23"/>
    <w:rsid w:val="00A00130"/>
    <w:rsid w:val="00A02DCB"/>
    <w:rsid w:val="00A07036"/>
    <w:rsid w:val="00A1789A"/>
    <w:rsid w:val="00A17EE3"/>
    <w:rsid w:val="00A27F42"/>
    <w:rsid w:val="00A40476"/>
    <w:rsid w:val="00A542F3"/>
    <w:rsid w:val="00A7635A"/>
    <w:rsid w:val="00A862F0"/>
    <w:rsid w:val="00A9271E"/>
    <w:rsid w:val="00A92ADE"/>
    <w:rsid w:val="00AC40D4"/>
    <w:rsid w:val="00AE1340"/>
    <w:rsid w:val="00AE1892"/>
    <w:rsid w:val="00B03D30"/>
    <w:rsid w:val="00B409EA"/>
    <w:rsid w:val="00B55E1A"/>
    <w:rsid w:val="00B7625F"/>
    <w:rsid w:val="00B976F9"/>
    <w:rsid w:val="00BA19CE"/>
    <w:rsid w:val="00BA430A"/>
    <w:rsid w:val="00BA5EE0"/>
    <w:rsid w:val="00BB4E0E"/>
    <w:rsid w:val="00BE29B9"/>
    <w:rsid w:val="00BF543C"/>
    <w:rsid w:val="00C20C8E"/>
    <w:rsid w:val="00C33E43"/>
    <w:rsid w:val="00C33F11"/>
    <w:rsid w:val="00C42AC6"/>
    <w:rsid w:val="00C52BEA"/>
    <w:rsid w:val="00C841C3"/>
    <w:rsid w:val="00C9007D"/>
    <w:rsid w:val="00CB0325"/>
    <w:rsid w:val="00CC6D9F"/>
    <w:rsid w:val="00CD207C"/>
    <w:rsid w:val="00CD3ABD"/>
    <w:rsid w:val="00D227E9"/>
    <w:rsid w:val="00D33E28"/>
    <w:rsid w:val="00D560DA"/>
    <w:rsid w:val="00D6111A"/>
    <w:rsid w:val="00D7462A"/>
    <w:rsid w:val="00D763C2"/>
    <w:rsid w:val="00DC2535"/>
    <w:rsid w:val="00DF61DB"/>
    <w:rsid w:val="00E15CC8"/>
    <w:rsid w:val="00E22AFB"/>
    <w:rsid w:val="00E3432C"/>
    <w:rsid w:val="00E50028"/>
    <w:rsid w:val="00E655A5"/>
    <w:rsid w:val="00E7714D"/>
    <w:rsid w:val="00E835C7"/>
    <w:rsid w:val="00EA0CDB"/>
    <w:rsid w:val="00EA4015"/>
    <w:rsid w:val="00EC40A8"/>
    <w:rsid w:val="00EE2737"/>
    <w:rsid w:val="00EF10A8"/>
    <w:rsid w:val="00EF3492"/>
    <w:rsid w:val="00EF6B83"/>
    <w:rsid w:val="00F00CC9"/>
    <w:rsid w:val="00F03284"/>
    <w:rsid w:val="00F06AF5"/>
    <w:rsid w:val="00F22231"/>
    <w:rsid w:val="00F71159"/>
    <w:rsid w:val="00F9224D"/>
    <w:rsid w:val="00FA5192"/>
    <w:rsid w:val="00FB2309"/>
    <w:rsid w:val="00FC5B64"/>
    <w:rsid w:val="00FE1797"/>
    <w:rsid w:val="00FE57F3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19249"/>
  <w15:docId w15:val="{D5A404BE-FB94-4042-B913-EA910118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84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3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1137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Virginia Daly</cp:lastModifiedBy>
  <cp:revision>4</cp:revision>
  <cp:lastPrinted>2024-09-01T08:17:00Z</cp:lastPrinted>
  <dcterms:created xsi:type="dcterms:W3CDTF">2026-02-17T15:38:00Z</dcterms:created>
  <dcterms:modified xsi:type="dcterms:W3CDTF">2026-02-17T15:47:00Z</dcterms:modified>
</cp:coreProperties>
</file>